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04578" w14:textId="77777777" w:rsidR="00ED5F8F" w:rsidRPr="00BD65E9" w:rsidRDefault="00ED5F8F" w:rsidP="00BD65E9">
      <w:pPr>
        <w:pStyle w:val="Header"/>
        <w:spacing w:line="271" w:lineRule="auto"/>
        <w:rPr>
          <w:rFonts w:ascii="Microsoft YaHei" w:eastAsia="Microsoft YaHei" w:hAnsi="Microsoft YaHei"/>
          <w:b/>
          <w:bCs/>
          <w:color w:val="C3001E"/>
          <w:sz w:val="32"/>
          <w:szCs w:val="32"/>
          <w:lang w:val="en-GB"/>
        </w:rPr>
      </w:pPr>
      <w:r w:rsidRPr="00BD65E9">
        <w:rPr>
          <w:rFonts w:ascii="Microsoft YaHei" w:eastAsia="Microsoft YaHei" w:hAnsi="Microsoft YaHei"/>
          <w:b/>
          <w:bCs/>
          <w:color w:val="C3001E"/>
          <w:sz w:val="32"/>
          <w:szCs w:val="32"/>
        </w:rPr>
        <w:t>新闻稿</w:t>
      </w:r>
    </w:p>
    <w:p w14:paraId="33360B4C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3B5C425E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color w:val="333333"/>
          <w:szCs w:val="19"/>
          <w:lang w:eastAsia="zh-CN"/>
        </w:rPr>
      </w:pPr>
    </w:p>
    <w:p w14:paraId="5D6AEF3B" w14:textId="7BE3CA20" w:rsidR="00ED5F8F" w:rsidRPr="00BD65E9" w:rsidRDefault="00ED5F8F" w:rsidP="00BD65E9">
      <w:pPr>
        <w:spacing w:line="271" w:lineRule="auto"/>
        <w:rPr>
          <w:rFonts w:ascii="Microsoft YaHei" w:eastAsia="Microsoft YaHei" w:hAnsi="Microsoft YaHei"/>
          <w:b/>
          <w:szCs w:val="19"/>
          <w:lang w:eastAsia="zh-CN"/>
        </w:rPr>
      </w:pPr>
      <w:r w:rsidRPr="00BD65E9">
        <w:rPr>
          <w:rFonts w:ascii="Microsoft YaHei" w:eastAsia="Microsoft YaHei" w:hAnsi="Microsoft YaHei" w:hint="eastAsia"/>
          <w:b/>
          <w:szCs w:val="19"/>
          <w:lang w:eastAsia="zh-CN"/>
        </w:rPr>
        <w:t>瑞士</w:t>
      </w:r>
      <w:r w:rsidRPr="00BD65E9">
        <w:rPr>
          <w:rFonts w:ascii="Microsoft YaHei" w:eastAsia="Microsoft YaHei" w:hAnsi="Microsoft YaHei" w:cs="Arial"/>
          <w:b/>
          <w:szCs w:val="19"/>
          <w:lang w:val="en-US" w:eastAsia="zh-CN"/>
        </w:rPr>
        <w:t>M</w:t>
      </w:r>
      <w:r w:rsidRPr="00BD65E9">
        <w:rPr>
          <w:rFonts w:ascii="Microsoft YaHei" w:eastAsia="Microsoft YaHei" w:hAnsi="Microsoft YaHei"/>
          <w:b/>
          <w:szCs w:val="19"/>
          <w:lang w:eastAsia="zh-CN"/>
        </w:rPr>
        <w:t>ex</w:t>
      </w:r>
      <w:r w:rsidRPr="00BD65E9">
        <w:rPr>
          <w:rFonts w:ascii="Microsoft YaHei" w:eastAsia="Microsoft YaHei" w:hAnsi="Microsoft YaHei" w:hint="eastAsia"/>
          <w:b/>
          <w:szCs w:val="19"/>
          <w:lang w:eastAsia="zh-CN"/>
        </w:rPr>
        <w:t>，</w:t>
      </w:r>
      <w:r w:rsidR="008A6C15" w:rsidRPr="008A6C15">
        <w:rPr>
          <w:rFonts w:ascii="Microsoft YaHei" w:eastAsia="Microsoft YaHei" w:hAnsi="Microsoft YaHei" w:hint="eastAsia"/>
          <w:b/>
          <w:szCs w:val="19"/>
          <w:lang w:eastAsia="zh-CN"/>
        </w:rPr>
        <w:t>2022年1月</w:t>
      </w:r>
      <w:r w:rsidR="008A6C15">
        <w:rPr>
          <w:rFonts w:ascii="Microsoft YaHei" w:eastAsia="Microsoft YaHei" w:hAnsi="Microsoft YaHei"/>
          <w:b/>
          <w:szCs w:val="19"/>
          <w:lang w:eastAsia="zh-CN"/>
        </w:rPr>
        <w:t>27</w:t>
      </w:r>
      <w:r w:rsidR="008A6C15" w:rsidRPr="008A6C15">
        <w:rPr>
          <w:rFonts w:ascii="Microsoft YaHei" w:eastAsia="Microsoft YaHei" w:hAnsi="Microsoft YaHei" w:hint="eastAsia"/>
          <w:b/>
          <w:szCs w:val="19"/>
          <w:lang w:eastAsia="zh-CN"/>
        </w:rPr>
        <w:t>日</w:t>
      </w:r>
    </w:p>
    <w:p w14:paraId="6A689787" w14:textId="6F80D377" w:rsidR="00BD65E9" w:rsidRPr="00BE5656" w:rsidRDefault="000D7A9A" w:rsidP="00BD65E9">
      <w:pPr>
        <w:spacing w:line="271" w:lineRule="auto"/>
        <w:rPr>
          <w:rFonts w:ascii="Microsoft YaHei" w:eastAsia="Microsoft YaHei" w:hAnsi="Microsoft YaHei" w:cs="Arial"/>
          <w:sz w:val="20"/>
          <w:szCs w:val="20"/>
          <w:lang w:eastAsia="ja-JP"/>
        </w:rPr>
      </w:pPr>
      <w:r>
        <w:rPr>
          <w:rFonts w:ascii="Microsoft YaHei" w:eastAsia="Microsoft YaHei" w:hAnsi="Microsoft YaHei" w:cs="Arial"/>
          <w:sz w:val="20"/>
          <w:szCs w:val="20"/>
          <w:lang w:eastAsia="ja-JP"/>
        </w:rPr>
        <w:br/>
      </w:r>
    </w:p>
    <w:p w14:paraId="102CCD16" w14:textId="77777777" w:rsidR="00F45468" w:rsidRPr="00F45468" w:rsidRDefault="00F45468" w:rsidP="00F45468">
      <w:pPr>
        <w:autoSpaceDE w:val="0"/>
        <w:autoSpaceDN w:val="0"/>
        <w:adjustRightInd w:val="0"/>
        <w:spacing w:line="240" w:lineRule="auto"/>
        <w:rPr>
          <w:rFonts w:ascii="Noto Sans" w:hAnsi="Noto Sans" w:cs="Noto Sans"/>
          <w:b/>
          <w:bCs/>
          <w:sz w:val="20"/>
          <w:szCs w:val="20"/>
          <w:lang w:val="en-US" w:eastAsia="zh-CN"/>
        </w:rPr>
      </w:pPr>
      <w:r w:rsidRPr="00F45468">
        <w:rPr>
          <w:rFonts w:ascii="Noto Sans" w:hAnsi="Noto Sans" w:hint="eastAsia"/>
          <w:b/>
          <w:bCs/>
          <w:sz w:val="20"/>
          <w:szCs w:val="20"/>
          <w:lang w:val="en-US" w:eastAsia="zh-CN"/>
        </w:rPr>
        <w:t>博斯特通过一系列新的任命进一步加强软包装业务部门</w:t>
      </w:r>
    </w:p>
    <w:p w14:paraId="21C483B6" w14:textId="77777777" w:rsidR="00F45468" w:rsidRPr="00F45468" w:rsidRDefault="00F45468" w:rsidP="00F45468">
      <w:pPr>
        <w:autoSpaceDE w:val="0"/>
        <w:autoSpaceDN w:val="0"/>
        <w:adjustRightInd w:val="0"/>
        <w:spacing w:line="240" w:lineRule="auto"/>
        <w:rPr>
          <w:rFonts w:ascii="Noto Sans" w:eastAsia="Times New Roman" w:hAnsi="Noto Sans" w:cs="Noto Sans"/>
          <w:sz w:val="20"/>
          <w:szCs w:val="20"/>
          <w:lang w:val="en-US" w:eastAsia="zh-CN"/>
        </w:rPr>
      </w:pPr>
    </w:p>
    <w:p w14:paraId="0AFD91DF" w14:textId="77777777" w:rsidR="00F45468" w:rsidRPr="00F45468" w:rsidRDefault="00F45468" w:rsidP="00F45468">
      <w:pPr>
        <w:autoSpaceDE w:val="0"/>
        <w:autoSpaceDN w:val="0"/>
        <w:adjustRightInd w:val="0"/>
        <w:spacing w:line="240" w:lineRule="auto"/>
        <w:rPr>
          <w:rFonts w:ascii="Noto Sans" w:hAnsi="Noto Sans" w:cs="Noto Sans"/>
          <w:sz w:val="20"/>
          <w:szCs w:val="20"/>
          <w:lang w:val="en-US" w:eastAsia="zh-CN"/>
        </w:rPr>
      </w:pPr>
      <w:r w:rsidRPr="00F45468">
        <w:rPr>
          <w:rFonts w:ascii="Noto Sans" w:hAnsi="Noto Sans" w:hint="eastAsia"/>
          <w:sz w:val="20"/>
          <w:szCs w:val="20"/>
          <w:lang w:val="en-US" w:eastAsia="zh-CN"/>
        </w:rPr>
        <w:t>为实现其行业愿景，并将其所具备的专业知识，在全球范围内与品牌所有者、印刷商和加工商的需求更好地结合起来，博斯特日前宣布了新的软包装业务领导层。这是博斯特集团于</w:t>
      </w:r>
      <w:r w:rsidRPr="00F45468">
        <w:rPr>
          <w:rFonts w:ascii="Noto Sans" w:hAnsi="Noto Sans" w:hint="eastAsia"/>
          <w:sz w:val="20"/>
          <w:szCs w:val="20"/>
          <w:lang w:val="en-US" w:eastAsia="zh-CN"/>
        </w:rPr>
        <w:t>2021</w:t>
      </w:r>
      <w:r w:rsidRPr="00F45468">
        <w:rPr>
          <w:rFonts w:ascii="Noto Sans" w:hAnsi="Noto Sans" w:hint="eastAsia"/>
          <w:sz w:val="20"/>
          <w:szCs w:val="20"/>
          <w:lang w:val="en-US" w:eastAsia="zh-CN"/>
        </w:rPr>
        <w:t>年建立起新的组织架构后的又一项新的举动。</w:t>
      </w:r>
    </w:p>
    <w:p w14:paraId="3CD1C6B1" w14:textId="77777777" w:rsidR="00F45468" w:rsidRPr="00F45468" w:rsidRDefault="00F45468" w:rsidP="00F45468">
      <w:pPr>
        <w:autoSpaceDE w:val="0"/>
        <w:autoSpaceDN w:val="0"/>
        <w:adjustRightInd w:val="0"/>
        <w:spacing w:line="240" w:lineRule="auto"/>
        <w:rPr>
          <w:rFonts w:ascii="Noto Sans" w:eastAsia="Times New Roman" w:hAnsi="Noto Sans" w:cs="Noto Sans"/>
          <w:sz w:val="20"/>
          <w:szCs w:val="20"/>
          <w:lang w:val="en-US" w:eastAsia="zh-CN"/>
        </w:rPr>
      </w:pPr>
    </w:p>
    <w:p w14:paraId="56C0545C" w14:textId="77777777" w:rsidR="00F45468" w:rsidRPr="00F45468" w:rsidRDefault="00F45468" w:rsidP="00F45468">
      <w:pPr>
        <w:autoSpaceDE w:val="0"/>
        <w:autoSpaceDN w:val="0"/>
        <w:adjustRightInd w:val="0"/>
        <w:spacing w:line="240" w:lineRule="auto"/>
        <w:rPr>
          <w:rFonts w:ascii="Noto Sans" w:hAnsi="Noto Sans" w:cs="Noto Sans"/>
          <w:sz w:val="20"/>
          <w:szCs w:val="20"/>
          <w:lang w:val="en-US" w:eastAsia="zh-CN"/>
        </w:rPr>
      </w:pPr>
      <w:r w:rsidRPr="00F45468">
        <w:rPr>
          <w:rFonts w:ascii="Noto Sans" w:hAnsi="Noto Sans" w:hint="eastAsia"/>
          <w:sz w:val="20"/>
          <w:szCs w:val="20"/>
          <w:lang w:val="en-US" w:eastAsia="zh-CN"/>
        </w:rPr>
        <w:t>以下任命自</w:t>
      </w:r>
      <w:r w:rsidRPr="00F45468">
        <w:rPr>
          <w:rFonts w:ascii="Noto Sans" w:hAnsi="Noto Sans" w:hint="eastAsia"/>
          <w:sz w:val="20"/>
          <w:szCs w:val="20"/>
          <w:lang w:val="en-US" w:eastAsia="zh-CN"/>
        </w:rPr>
        <w:t>2022</w:t>
      </w:r>
      <w:r w:rsidRPr="00F45468">
        <w:rPr>
          <w:rFonts w:ascii="Noto Sans" w:hAnsi="Noto Sans" w:hint="eastAsia"/>
          <w:sz w:val="20"/>
          <w:szCs w:val="20"/>
          <w:lang w:val="en-US" w:eastAsia="zh-CN"/>
        </w:rPr>
        <w:t>年</w:t>
      </w:r>
      <w:r w:rsidRPr="00F45468">
        <w:rPr>
          <w:rFonts w:ascii="Noto Sans" w:hAnsi="Noto Sans" w:hint="eastAsia"/>
          <w:sz w:val="20"/>
          <w:szCs w:val="20"/>
          <w:lang w:val="en-US" w:eastAsia="zh-CN"/>
        </w:rPr>
        <w:t>1</w:t>
      </w:r>
      <w:r w:rsidRPr="00F45468">
        <w:rPr>
          <w:rFonts w:ascii="Noto Sans" w:hAnsi="Noto Sans" w:hint="eastAsia"/>
          <w:sz w:val="20"/>
          <w:szCs w:val="20"/>
          <w:lang w:val="en-US" w:eastAsia="zh-CN"/>
        </w:rPr>
        <w:t>月</w:t>
      </w:r>
      <w:r w:rsidRPr="00F45468">
        <w:rPr>
          <w:rFonts w:ascii="Noto Sans" w:hAnsi="Noto Sans" w:hint="eastAsia"/>
          <w:sz w:val="20"/>
          <w:szCs w:val="20"/>
          <w:lang w:val="en-US" w:eastAsia="zh-CN"/>
        </w:rPr>
        <w:t>1</w:t>
      </w:r>
      <w:r w:rsidRPr="00F45468">
        <w:rPr>
          <w:rFonts w:ascii="Noto Sans" w:hAnsi="Noto Sans" w:hint="eastAsia"/>
          <w:sz w:val="20"/>
          <w:szCs w:val="20"/>
          <w:lang w:val="en-US" w:eastAsia="zh-CN"/>
        </w:rPr>
        <w:t>日起生效：</w:t>
      </w:r>
    </w:p>
    <w:p w14:paraId="2B712204" w14:textId="77777777" w:rsidR="00F45468" w:rsidRPr="00F45468" w:rsidRDefault="00F45468" w:rsidP="00F45468">
      <w:pPr>
        <w:autoSpaceDE w:val="0"/>
        <w:autoSpaceDN w:val="0"/>
        <w:adjustRightInd w:val="0"/>
        <w:spacing w:line="240" w:lineRule="auto"/>
        <w:rPr>
          <w:rFonts w:ascii="Noto Sans" w:eastAsia="Times New Roman" w:hAnsi="Noto Sans" w:cs="Noto Sans"/>
          <w:sz w:val="20"/>
          <w:szCs w:val="20"/>
          <w:lang w:val="en-US" w:eastAsia="zh-CN"/>
        </w:rPr>
      </w:pPr>
    </w:p>
    <w:p w14:paraId="2E32D011" w14:textId="77777777" w:rsidR="00F45468" w:rsidRPr="00F45468" w:rsidRDefault="00F45468" w:rsidP="00F45468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rPr>
          <w:rFonts w:ascii="Noto Sans" w:hAnsi="Noto Sans" w:cs="Noto Sans"/>
          <w:sz w:val="20"/>
          <w:szCs w:val="20"/>
          <w:lang w:val="en-US" w:eastAsia="zh-CN"/>
        </w:rPr>
      </w:pPr>
      <w:r w:rsidRPr="00F45468">
        <w:rPr>
          <w:rFonts w:ascii="Noto Sans" w:hAnsi="Noto Sans" w:cs="Calibri" w:hint="eastAsia"/>
          <w:b/>
          <w:bCs/>
          <w:sz w:val="20"/>
          <w:szCs w:val="20"/>
          <w:lang w:val="en-US" w:eastAsia="zh-CN"/>
        </w:rPr>
        <w:t xml:space="preserve">Mark </w:t>
      </w:r>
      <w:proofErr w:type="spellStart"/>
      <w:r w:rsidRPr="00F45468">
        <w:rPr>
          <w:rFonts w:ascii="Noto Sans" w:hAnsi="Noto Sans" w:cs="Calibri" w:hint="eastAsia"/>
          <w:b/>
          <w:bCs/>
          <w:sz w:val="20"/>
          <w:szCs w:val="20"/>
          <w:lang w:val="en-US" w:eastAsia="zh-CN"/>
        </w:rPr>
        <w:t>McInulty</w:t>
      </w:r>
      <w:proofErr w:type="spellEnd"/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 xml:space="preserve"> 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被任命为软包装业务销售负责人，同时继续担任位于德国的博斯特比勒费尔德公司的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CI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柔印产品线的负责人。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Mark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于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2017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年加入博斯特任职服务销售总监。他在推动博斯特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CI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柔印技术在市场上大获成功方面发挥了重要作用。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 xml:space="preserve">  </w:t>
      </w:r>
    </w:p>
    <w:p w14:paraId="6E64E321" w14:textId="77777777" w:rsidR="00F45468" w:rsidRPr="00F45468" w:rsidRDefault="00F45468" w:rsidP="00F45468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rPr>
          <w:rFonts w:ascii="Noto Sans" w:hAnsi="Noto Sans" w:cs="Noto Sans"/>
          <w:sz w:val="20"/>
          <w:szCs w:val="20"/>
          <w:lang w:val="en-US" w:eastAsia="zh-CN"/>
        </w:rPr>
      </w:pPr>
      <w:r w:rsidRPr="00F45468">
        <w:rPr>
          <w:rFonts w:ascii="Noto Sans" w:hAnsi="Noto Sans" w:cs="Calibri" w:hint="eastAsia"/>
          <w:b/>
          <w:bCs/>
          <w:sz w:val="20"/>
          <w:szCs w:val="20"/>
          <w:lang w:val="en-US" w:eastAsia="zh-CN"/>
        </w:rPr>
        <w:t xml:space="preserve">Marco Carrara 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的职位变更为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CI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柔印产品线技术销售总监，之前他是美洲、西班牙和葡萄牙软包装和标签设备及服务的区域销售总监。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Marco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自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1987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年以来一直在博斯特工作，在销售和服务领域担任过不同的管理职位。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 xml:space="preserve"> </w:t>
      </w:r>
    </w:p>
    <w:p w14:paraId="2F6A69B7" w14:textId="77777777" w:rsidR="00F45468" w:rsidRPr="00F45468" w:rsidRDefault="00F45468" w:rsidP="00F45468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rPr>
          <w:rFonts w:ascii="Noto Sans" w:hAnsi="Noto Sans" w:cs="Noto Sans"/>
          <w:sz w:val="20"/>
          <w:szCs w:val="20"/>
          <w:lang w:val="en-US" w:eastAsia="zh-CN"/>
        </w:rPr>
      </w:pPr>
      <w:r w:rsidRPr="00F45468">
        <w:rPr>
          <w:rFonts w:ascii="Noto Sans" w:hAnsi="Noto Sans" w:cs="Calibri" w:hint="eastAsia"/>
          <w:b/>
          <w:bCs/>
          <w:sz w:val="20"/>
          <w:szCs w:val="20"/>
          <w:lang w:val="en-US" w:eastAsia="zh-CN"/>
        </w:rPr>
        <w:t>Michele Riva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 xml:space="preserve"> 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被任命为博斯特意大利公司的凹印和复合产品线技术销售总监。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Michele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于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2020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年加入博斯特集团的数字印刷部门，他之前曾在数字印刷行业的多家国际公司担任全球销售和市场总监，他在这一领域拥有丰富的经验。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 xml:space="preserve">     </w:t>
      </w:r>
    </w:p>
    <w:p w14:paraId="20666DB8" w14:textId="77777777" w:rsidR="00F45468" w:rsidRPr="00F45468" w:rsidRDefault="00F45468" w:rsidP="00F45468">
      <w:pPr>
        <w:numPr>
          <w:ilvl w:val="0"/>
          <w:numId w:val="11"/>
        </w:numPr>
        <w:autoSpaceDE w:val="0"/>
        <w:autoSpaceDN w:val="0"/>
        <w:adjustRightInd w:val="0"/>
        <w:spacing w:after="160" w:line="240" w:lineRule="auto"/>
        <w:rPr>
          <w:rFonts w:ascii="Noto Sans" w:hAnsi="Noto Sans" w:cs="Noto Sans"/>
          <w:sz w:val="20"/>
          <w:szCs w:val="20"/>
          <w:lang w:val="en-US" w:eastAsia="zh-CN"/>
        </w:rPr>
      </w:pP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近四十年来，</w:t>
      </w:r>
      <w:r w:rsidRPr="000D7A9A">
        <w:rPr>
          <w:rFonts w:ascii="Noto Sans" w:hAnsi="Noto Sans" w:cs="Calibri" w:hint="eastAsia"/>
          <w:b/>
          <w:bCs/>
          <w:sz w:val="20"/>
          <w:szCs w:val="20"/>
          <w:lang w:val="en-US" w:eastAsia="zh-CN"/>
        </w:rPr>
        <w:t>Giovanni Caprioglio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一直在领导博斯特全球软包装的销售团队，他始终在这一领域深耕细作，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 xml:space="preserve"> 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而目前他的工作范围和内容有所调整。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 xml:space="preserve">  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>他将发挥他的宝贵知识和经验，继续以顾问的身份支持博斯特集团涂布产品线的发展。</w:t>
      </w:r>
      <w:r w:rsidRPr="00F45468">
        <w:rPr>
          <w:rFonts w:ascii="Noto Sans" w:hAnsi="Noto Sans" w:cs="Calibri" w:hint="eastAsia"/>
          <w:sz w:val="20"/>
          <w:szCs w:val="20"/>
          <w:lang w:val="en-US" w:eastAsia="zh-CN"/>
        </w:rPr>
        <w:t xml:space="preserve"> </w:t>
      </w:r>
    </w:p>
    <w:p w14:paraId="148BF653" w14:textId="77777777" w:rsidR="00F45468" w:rsidRPr="00F45468" w:rsidRDefault="00F45468" w:rsidP="00F45468">
      <w:pPr>
        <w:autoSpaceDE w:val="0"/>
        <w:autoSpaceDN w:val="0"/>
        <w:adjustRightInd w:val="0"/>
        <w:spacing w:after="160" w:line="259" w:lineRule="auto"/>
        <w:rPr>
          <w:rFonts w:ascii="Noto Sans" w:eastAsia="Times New Roman" w:hAnsi="Noto Sans" w:cs="Noto Sans"/>
          <w:sz w:val="20"/>
          <w:szCs w:val="20"/>
          <w:lang w:val="en-US" w:eastAsia="zh-CN"/>
        </w:rPr>
      </w:pPr>
    </w:p>
    <w:p w14:paraId="587596C2" w14:textId="3C3D7C49" w:rsidR="00F45468" w:rsidRDefault="00F45468" w:rsidP="00F45468">
      <w:pPr>
        <w:spacing w:after="160" w:line="259" w:lineRule="auto"/>
        <w:rPr>
          <w:rFonts w:ascii="Noto Sans" w:hAnsi="Noto Sans"/>
          <w:sz w:val="20"/>
          <w:szCs w:val="20"/>
          <w:lang w:val="en-US" w:eastAsia="zh-CN"/>
        </w:rPr>
      </w:pPr>
      <w:r w:rsidRPr="00F45468">
        <w:rPr>
          <w:rFonts w:ascii="Noto Sans" w:hAnsi="Noto Sans" w:hint="eastAsia"/>
          <w:sz w:val="20"/>
          <w:szCs w:val="20"/>
          <w:lang w:val="en-US" w:eastAsia="zh-CN"/>
        </w:rPr>
        <w:t>博斯特意大利公司总经理兼凹印、真空镀膜、涂布和复合产品线负责人</w:t>
      </w:r>
      <w:r w:rsidRPr="00F45468">
        <w:rPr>
          <w:rFonts w:ascii="Noto Sans" w:hAnsi="Noto Sans" w:hint="eastAsia"/>
          <w:sz w:val="20"/>
          <w:szCs w:val="20"/>
          <w:lang w:val="en-US" w:eastAsia="zh-CN"/>
        </w:rPr>
        <w:t>Davide Garavaglia</w:t>
      </w:r>
      <w:r w:rsidRPr="00F45468">
        <w:rPr>
          <w:rFonts w:ascii="Noto Sans" w:hAnsi="Noto Sans" w:hint="eastAsia"/>
          <w:sz w:val="20"/>
          <w:szCs w:val="20"/>
          <w:lang w:val="en-US" w:eastAsia="zh-CN"/>
        </w:rPr>
        <w:t>在谈到一系列新的任命时说：“这些新的任命旨在执行我们的战略计划，推动博斯特的业务转型，从而更好地响应我们的“数字化、自动化、连接性和可持续性”发展愿景。随着行业转型的继续深化，我们将致力于构建新的组织架构，以更好地服务于软包装行业客户的未来。”</w:t>
      </w:r>
      <w:r w:rsidRPr="00F45468">
        <w:rPr>
          <w:rFonts w:ascii="Noto Sans" w:hAnsi="Noto Sans" w:hint="eastAsia"/>
          <w:sz w:val="20"/>
          <w:szCs w:val="20"/>
          <w:lang w:val="en-US" w:eastAsia="zh-CN"/>
        </w:rPr>
        <w:t xml:space="preserve"> </w:t>
      </w:r>
    </w:p>
    <w:p w14:paraId="1DD5C055" w14:textId="77777777" w:rsidR="000D7A9A" w:rsidRPr="00F45468" w:rsidRDefault="000D7A9A" w:rsidP="00F45468">
      <w:pPr>
        <w:spacing w:after="160" w:line="259" w:lineRule="auto"/>
        <w:rPr>
          <w:rFonts w:ascii="Noto Sans" w:hAnsi="Noto Sans" w:cs="Noto Sans"/>
          <w:sz w:val="20"/>
          <w:szCs w:val="20"/>
          <w:lang w:val="en-US" w:eastAsia="zh-CN"/>
        </w:rPr>
      </w:pPr>
    </w:p>
    <w:p w14:paraId="32256AB1" w14:textId="77777777" w:rsidR="00F45468" w:rsidRPr="00F45468" w:rsidRDefault="00F45468" w:rsidP="00F45468">
      <w:pPr>
        <w:spacing w:after="160" w:line="259" w:lineRule="auto"/>
        <w:rPr>
          <w:rFonts w:ascii="Noto Sans" w:hAnsi="Noto Sans"/>
          <w:sz w:val="20"/>
          <w:szCs w:val="20"/>
          <w:lang w:val="en-US" w:eastAsia="zh-CN"/>
        </w:rPr>
      </w:pPr>
      <w:r w:rsidRPr="00F45468">
        <w:rPr>
          <w:rFonts w:ascii="Noto Sans" w:hAnsi="Noto Sans"/>
          <w:sz w:val="20"/>
          <w:szCs w:val="20"/>
          <w:lang w:val="en-US" w:eastAsia="zh-CN"/>
        </w:rPr>
        <w:t>[photo legend]</w:t>
      </w:r>
    </w:p>
    <w:p w14:paraId="607AD673" w14:textId="77777777" w:rsidR="00F45468" w:rsidRPr="00F45468" w:rsidRDefault="00F45468" w:rsidP="00F45468">
      <w:pPr>
        <w:spacing w:after="160" w:line="259" w:lineRule="auto"/>
        <w:rPr>
          <w:rFonts w:ascii="DengXian" w:eastAsia="DengXian" w:hAnsi="DengXian"/>
          <w:sz w:val="21"/>
          <w:szCs w:val="21"/>
          <w:lang w:val="en-US" w:eastAsia="zh-CN"/>
        </w:rPr>
      </w:pPr>
      <w:r w:rsidRPr="00F45468">
        <w:rPr>
          <w:rFonts w:ascii="DengXian" w:eastAsia="DengXian" w:hAnsi="DengXian" w:hint="eastAsia"/>
          <w:sz w:val="21"/>
          <w:szCs w:val="21"/>
          <w:lang w:val="en-US" w:eastAsia="zh-CN"/>
        </w:rPr>
        <w:t>软包装技能演示中心设施位于意大利圣乔治蒙费拉托，毗邻博斯特意大利生产工厂</w:t>
      </w:r>
    </w:p>
    <w:p w14:paraId="59BE5D80" w14:textId="2F9A3BA5" w:rsidR="008A6C15" w:rsidRDefault="008A6C15" w:rsidP="00070B2C">
      <w:pPr>
        <w:spacing w:line="240" w:lineRule="auto"/>
        <w:jc w:val="both"/>
        <w:rPr>
          <w:rFonts w:ascii="Noto Sans" w:hAnsi="Noto Sans" w:cs="Noto Sans"/>
          <w:color w:val="262626"/>
          <w:sz w:val="20"/>
          <w:szCs w:val="20"/>
          <w:shd w:val="clear" w:color="auto" w:fill="FFFFFF"/>
          <w:lang w:val="en-US" w:eastAsia="zh-CN"/>
        </w:rPr>
      </w:pPr>
    </w:p>
    <w:p w14:paraId="4AEEE8B4" w14:textId="4A623155" w:rsidR="008A6C15" w:rsidRDefault="008A6C15" w:rsidP="00070B2C">
      <w:pPr>
        <w:spacing w:line="240" w:lineRule="auto"/>
        <w:jc w:val="both"/>
        <w:rPr>
          <w:rFonts w:ascii="Noto Sans" w:hAnsi="Noto Sans" w:cs="Noto Sans"/>
          <w:color w:val="262626"/>
          <w:sz w:val="20"/>
          <w:szCs w:val="20"/>
          <w:shd w:val="clear" w:color="auto" w:fill="FFFFFF"/>
          <w:lang w:val="en-US" w:eastAsia="zh-CN"/>
        </w:rPr>
      </w:pPr>
    </w:p>
    <w:p w14:paraId="340B71F5" w14:textId="361F82F2" w:rsidR="008A6C15" w:rsidRDefault="008A6C15" w:rsidP="00070B2C">
      <w:pPr>
        <w:spacing w:line="240" w:lineRule="auto"/>
        <w:jc w:val="both"/>
        <w:rPr>
          <w:rFonts w:ascii="Noto Sans" w:hAnsi="Noto Sans" w:cs="Noto Sans"/>
          <w:color w:val="262626"/>
          <w:sz w:val="20"/>
          <w:szCs w:val="20"/>
          <w:shd w:val="clear" w:color="auto" w:fill="FFFFFF"/>
          <w:lang w:val="en-US" w:eastAsia="zh-CN"/>
        </w:rPr>
      </w:pPr>
    </w:p>
    <w:p w14:paraId="529420FF" w14:textId="69AAD51B" w:rsidR="00070B2C" w:rsidRPr="00226E91" w:rsidRDefault="00070B2C" w:rsidP="00070B2C">
      <w:pPr>
        <w:spacing w:line="240" w:lineRule="auto"/>
        <w:jc w:val="both"/>
        <w:rPr>
          <w:rFonts w:ascii="Noto Sans" w:eastAsia="Microsoft YaHei" w:hAnsi="Noto Sans" w:cs="Noto Sans"/>
          <w:b/>
          <w:szCs w:val="19"/>
          <w:lang w:val="en-US"/>
        </w:rPr>
      </w:pPr>
      <w:proofErr w:type="spellStart"/>
      <w:r w:rsidRPr="003E183B">
        <w:rPr>
          <w:rFonts w:ascii="Noto Sans" w:eastAsia="Microsoft YaHei" w:hAnsi="Noto Sans" w:cs="Noto Sans" w:hint="eastAsia"/>
          <w:b/>
          <w:szCs w:val="19"/>
          <w:lang w:val="en-US"/>
        </w:rPr>
        <w:lastRenderedPageBreak/>
        <w:t>关于博斯特</w:t>
      </w:r>
      <w:proofErr w:type="spellEnd"/>
    </w:p>
    <w:p w14:paraId="17C2B619" w14:textId="77777777" w:rsidR="00070B2C" w:rsidRPr="00226E91" w:rsidRDefault="00070B2C" w:rsidP="00070B2C">
      <w:pPr>
        <w:spacing w:line="240" w:lineRule="auto"/>
        <w:rPr>
          <w:rFonts w:ascii="Noto Sans" w:eastAsia="Microsoft YaHei" w:hAnsi="Noto Sans" w:cs="Noto Sans"/>
        </w:rPr>
      </w:pPr>
      <w:proofErr w:type="spellStart"/>
      <w:r w:rsidRPr="003E183B">
        <w:rPr>
          <w:rFonts w:ascii="Noto Sans" w:eastAsia="Microsoft YaHei" w:hAnsi="Noto Sans" w:cs="Noto Sans" w:hint="eastAsia"/>
        </w:rPr>
        <w:t>我们是全球领先的基材处理、印刷和加工设备及服务供应商之一，为标签、软包装、折叠彩盒和瓦楞纸箱行业提供服务</w:t>
      </w:r>
      <w:proofErr w:type="spellEnd"/>
      <w:r w:rsidRPr="003E183B">
        <w:rPr>
          <w:rFonts w:ascii="Noto Sans" w:eastAsia="Microsoft YaHei" w:hAnsi="Noto Sans" w:cs="Noto Sans" w:hint="eastAsia"/>
        </w:rPr>
        <w:t>。</w:t>
      </w:r>
    </w:p>
    <w:p w14:paraId="23D0A04B" w14:textId="77777777" w:rsidR="00070B2C" w:rsidRPr="00226E91" w:rsidRDefault="00070B2C" w:rsidP="00070B2C">
      <w:pPr>
        <w:spacing w:line="240" w:lineRule="auto"/>
        <w:rPr>
          <w:rFonts w:ascii="Noto Sans" w:eastAsia="Microsoft YaHei" w:hAnsi="Noto Sans" w:cs="Noto Sans"/>
        </w:rPr>
      </w:pPr>
    </w:p>
    <w:p w14:paraId="15A23477" w14:textId="77777777" w:rsidR="00070B2C" w:rsidRPr="00226E91" w:rsidRDefault="00070B2C" w:rsidP="00070B2C">
      <w:pPr>
        <w:spacing w:line="240" w:lineRule="auto"/>
        <w:rPr>
          <w:rFonts w:ascii="Noto Sans" w:eastAsia="Microsoft YaHei" w:hAnsi="Noto Sans" w:cs="Noto Sans"/>
        </w:rPr>
      </w:pPr>
      <w:proofErr w:type="spellStart"/>
      <w:r w:rsidRPr="003E183B">
        <w:rPr>
          <w:rFonts w:ascii="Noto Sans" w:eastAsia="Microsoft YaHei" w:hAnsi="Noto Sans" w:cs="Noto Sans" w:hint="eastAsia"/>
        </w:rPr>
        <w:t>博斯特由</w:t>
      </w:r>
      <w:r w:rsidRPr="00F80315">
        <w:rPr>
          <w:rFonts w:ascii="Noto Sans" w:eastAsia="Microsoft YaHei" w:hAnsi="Noto Sans" w:cs="Noto Sans" w:hint="eastAsia"/>
        </w:rPr>
        <w:t>约瑟夫·</w:t>
      </w:r>
      <w:r>
        <w:rPr>
          <w:rFonts w:ascii="Noto Sans" w:eastAsia="Microsoft YaHei" w:hAnsi="Noto Sans" w:cs="Noto Sans" w:hint="eastAsia"/>
        </w:rPr>
        <w:t>博斯特</w:t>
      </w:r>
      <w:r w:rsidRPr="003E183B">
        <w:rPr>
          <w:rFonts w:ascii="Noto Sans" w:eastAsia="Microsoft YaHei" w:hAnsi="Noto Sans" w:cs="Noto Sans" w:hint="eastAsia"/>
        </w:rPr>
        <w:t>于</w:t>
      </w:r>
      <w:proofErr w:type="spellEnd"/>
      <w:r w:rsidRPr="003E183B">
        <w:rPr>
          <w:rFonts w:ascii="Noto Sans" w:eastAsia="Microsoft YaHei" w:hAnsi="Noto Sans" w:cs="Noto Sans" w:hint="eastAsia"/>
        </w:rPr>
        <w:t>1890</w:t>
      </w:r>
      <w:proofErr w:type="spellStart"/>
      <w:r w:rsidRPr="003E183B">
        <w:rPr>
          <w:rFonts w:ascii="Noto Sans" w:eastAsia="Microsoft YaHei" w:hAnsi="Noto Sans" w:cs="Noto Sans" w:hint="eastAsia"/>
        </w:rPr>
        <w:t>年在瑞士洛桑成立，业务遍及</w:t>
      </w:r>
      <w:proofErr w:type="spellEnd"/>
      <w:r w:rsidRPr="003E183B">
        <w:rPr>
          <w:rFonts w:ascii="Noto Sans" w:eastAsia="Microsoft YaHei" w:hAnsi="Noto Sans" w:cs="Noto Sans" w:hint="eastAsia"/>
        </w:rPr>
        <w:t>50</w:t>
      </w:r>
      <w:proofErr w:type="spellStart"/>
      <w:r w:rsidRPr="003E183B">
        <w:rPr>
          <w:rFonts w:ascii="Noto Sans" w:eastAsia="Microsoft YaHei" w:hAnsi="Noto Sans" w:cs="Noto Sans" w:hint="eastAsia"/>
        </w:rPr>
        <w:t>多个国家，在</w:t>
      </w:r>
      <w:proofErr w:type="spellEnd"/>
      <w:r>
        <w:rPr>
          <w:rFonts w:ascii="Noto Sans" w:eastAsia="Microsoft YaHei" w:hAnsi="Noto Sans" w:cs="Noto Sans" w:hint="eastAsia"/>
        </w:rPr>
        <w:t>1</w:t>
      </w:r>
      <w:r>
        <w:rPr>
          <w:rFonts w:ascii="Noto Sans" w:eastAsia="Microsoft YaHei" w:hAnsi="Noto Sans" w:cs="Noto Sans"/>
        </w:rPr>
        <w:t>1</w:t>
      </w:r>
      <w:proofErr w:type="spellStart"/>
      <w:r w:rsidRPr="003E183B">
        <w:rPr>
          <w:rFonts w:ascii="Noto Sans" w:eastAsia="Microsoft YaHei" w:hAnsi="Noto Sans" w:cs="Noto Sans" w:hint="eastAsia"/>
        </w:rPr>
        <w:t>个国家拥有</w:t>
      </w:r>
      <w:proofErr w:type="spellEnd"/>
      <w:r w:rsidRPr="003E183B">
        <w:rPr>
          <w:rFonts w:ascii="Noto Sans" w:eastAsia="Microsoft YaHei" w:hAnsi="Noto Sans" w:cs="Noto Sans" w:hint="eastAsia"/>
        </w:rPr>
        <w:t>1</w:t>
      </w:r>
      <w:r>
        <w:rPr>
          <w:rFonts w:ascii="Noto Sans" w:eastAsia="Microsoft YaHei" w:hAnsi="Noto Sans" w:cs="Noto Sans"/>
        </w:rPr>
        <w:t>9</w:t>
      </w:r>
      <w:proofErr w:type="spellStart"/>
      <w:r w:rsidRPr="003E183B">
        <w:rPr>
          <w:rFonts w:ascii="Noto Sans" w:eastAsia="Microsoft YaHei" w:hAnsi="Noto Sans" w:cs="Noto Sans" w:hint="eastAsia"/>
        </w:rPr>
        <w:t>家工厂，全球员工</w:t>
      </w:r>
      <w:proofErr w:type="spellEnd"/>
      <w:r w:rsidRPr="003E183B">
        <w:rPr>
          <w:rFonts w:ascii="Noto Sans" w:eastAsia="Microsoft YaHei" w:hAnsi="Noto Sans" w:cs="Noto Sans" w:hint="eastAsia"/>
        </w:rPr>
        <w:t>5</w:t>
      </w:r>
      <w:r>
        <w:rPr>
          <w:rFonts w:ascii="Noto Sans" w:eastAsia="Microsoft YaHei" w:hAnsi="Noto Sans" w:cs="Noto Sans"/>
        </w:rPr>
        <w:t>6</w:t>
      </w:r>
      <w:r w:rsidRPr="003E183B">
        <w:rPr>
          <w:rFonts w:ascii="Noto Sans" w:eastAsia="Microsoft YaHei" w:hAnsi="Noto Sans" w:cs="Noto Sans" w:hint="eastAsia"/>
        </w:rPr>
        <w:t>00</w:t>
      </w:r>
      <w:proofErr w:type="spellStart"/>
      <w:r w:rsidRPr="003E183B">
        <w:rPr>
          <w:rFonts w:ascii="Noto Sans" w:eastAsia="Microsoft YaHei" w:hAnsi="Noto Sans" w:cs="Noto Sans" w:hint="eastAsia"/>
        </w:rPr>
        <w:t>多名。截至</w:t>
      </w:r>
      <w:proofErr w:type="spellEnd"/>
      <w:r w:rsidRPr="003E183B">
        <w:rPr>
          <w:rFonts w:ascii="Noto Sans" w:eastAsia="Microsoft YaHei" w:hAnsi="Noto Sans" w:cs="Noto Sans" w:hint="eastAsia"/>
        </w:rPr>
        <w:t>20</w:t>
      </w:r>
      <w:r>
        <w:rPr>
          <w:rFonts w:ascii="Noto Sans" w:eastAsia="Microsoft YaHei" w:hAnsi="Noto Sans" w:cs="Noto Sans"/>
        </w:rPr>
        <w:t>20</w:t>
      </w:r>
      <w:r w:rsidRPr="003E183B">
        <w:rPr>
          <w:rFonts w:ascii="Noto Sans" w:eastAsia="Microsoft YaHei" w:hAnsi="Noto Sans" w:cs="Noto Sans" w:hint="eastAsia"/>
        </w:rPr>
        <w:t>年</w:t>
      </w:r>
      <w:r w:rsidRPr="003E183B">
        <w:rPr>
          <w:rFonts w:ascii="Noto Sans" w:eastAsia="Microsoft YaHei" w:hAnsi="Noto Sans" w:cs="Noto Sans" w:hint="eastAsia"/>
        </w:rPr>
        <w:t>12</w:t>
      </w:r>
      <w:r w:rsidRPr="003E183B">
        <w:rPr>
          <w:rFonts w:ascii="Noto Sans" w:eastAsia="Microsoft YaHei" w:hAnsi="Noto Sans" w:cs="Noto Sans" w:hint="eastAsia"/>
        </w:rPr>
        <w:t>月</w:t>
      </w:r>
      <w:r w:rsidRPr="003E183B">
        <w:rPr>
          <w:rFonts w:ascii="Noto Sans" w:eastAsia="Microsoft YaHei" w:hAnsi="Noto Sans" w:cs="Noto Sans" w:hint="eastAsia"/>
        </w:rPr>
        <w:t>31</w:t>
      </w:r>
      <w:proofErr w:type="spellStart"/>
      <w:r w:rsidRPr="003E183B">
        <w:rPr>
          <w:rFonts w:ascii="Noto Sans" w:eastAsia="Microsoft YaHei" w:hAnsi="Noto Sans" w:cs="Noto Sans" w:hint="eastAsia"/>
        </w:rPr>
        <w:t>日，公司的合并营业额为</w:t>
      </w:r>
      <w:proofErr w:type="spellEnd"/>
      <w:r w:rsidRPr="003E183B">
        <w:rPr>
          <w:rFonts w:ascii="Noto Sans" w:eastAsia="Microsoft YaHei" w:hAnsi="Noto Sans" w:cs="Noto Sans" w:hint="eastAsia"/>
        </w:rPr>
        <w:t>1</w:t>
      </w:r>
      <w:r>
        <w:rPr>
          <w:rFonts w:ascii="Noto Sans" w:eastAsia="Microsoft YaHei" w:hAnsi="Noto Sans" w:cs="Noto Sans"/>
        </w:rPr>
        <w:t>3</w:t>
      </w:r>
      <w:r w:rsidRPr="003E183B">
        <w:rPr>
          <w:rFonts w:ascii="Noto Sans" w:eastAsia="Microsoft YaHei" w:hAnsi="Noto Sans" w:cs="Noto Sans" w:hint="eastAsia"/>
        </w:rPr>
        <w:t>.</w:t>
      </w:r>
      <w:r>
        <w:rPr>
          <w:rFonts w:ascii="Noto Sans" w:eastAsia="Microsoft YaHei" w:hAnsi="Noto Sans" w:cs="Noto Sans"/>
        </w:rPr>
        <w:t>72</w:t>
      </w:r>
      <w:proofErr w:type="spellStart"/>
      <w:r w:rsidRPr="003E183B">
        <w:rPr>
          <w:rFonts w:ascii="Noto Sans" w:eastAsia="Microsoft YaHei" w:hAnsi="Noto Sans" w:cs="Noto Sans" w:hint="eastAsia"/>
        </w:rPr>
        <w:t>亿瑞士法郎</w:t>
      </w:r>
      <w:proofErr w:type="spellEnd"/>
      <w:r w:rsidRPr="003E183B">
        <w:rPr>
          <w:rFonts w:ascii="Noto Sans" w:eastAsia="Microsoft YaHei" w:hAnsi="Noto Sans" w:cs="Noto Sans" w:hint="eastAsia"/>
        </w:rPr>
        <w:t>。</w:t>
      </w:r>
    </w:p>
    <w:p w14:paraId="23AFAFBF" w14:textId="2B8190FA" w:rsidR="00070B2C" w:rsidRDefault="00070B2C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24A3810B" w14:textId="77777777" w:rsidR="008A6C15" w:rsidRPr="008F2BA7" w:rsidRDefault="008A6C15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7A25BBBA" w14:textId="2ED3DAD6" w:rsidR="00E15C17" w:rsidRPr="00055D82" w:rsidRDefault="00ED5F8F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</w:pPr>
      <w:r w:rsidRPr="001E03E1"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  <w:t>新闻稿联系人</w:t>
      </w:r>
      <w:r w:rsidRPr="00055D82"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  <w:t>：</w:t>
      </w:r>
    </w:p>
    <w:p w14:paraId="149FC376" w14:textId="77777777" w:rsidR="006836F0" w:rsidRPr="001E03E1" w:rsidRDefault="006836F0" w:rsidP="00BD65E9">
      <w:pPr>
        <w:spacing w:line="266" w:lineRule="auto"/>
        <w:rPr>
          <w:rFonts w:ascii="Microsoft YaHei" w:eastAsia="Microsoft YaHei" w:hAnsi="Microsoft YaHei" w:cs="Arial"/>
          <w:szCs w:val="19"/>
          <w:lang w:val="ru-RU" w:eastAsia="zh-CN"/>
        </w:rPr>
      </w:pP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Gudrun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Alex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br/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BOBST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PR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proofErr w:type="spellStart"/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Representative</w:t>
      </w:r>
      <w:proofErr w:type="spellEnd"/>
    </w:p>
    <w:p w14:paraId="501A4721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Tel</w:t>
      </w:r>
      <w:proofErr w:type="gramStart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.:</w:t>
      </w:r>
      <w:proofErr w:type="gramEnd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 +49 211 58 58 66 66 </w:t>
      </w:r>
    </w:p>
    <w:p w14:paraId="1B279ED9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proofErr w:type="gramStart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Mobile:</w:t>
      </w:r>
      <w:proofErr w:type="gramEnd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 +49 160 48 41 439</w:t>
      </w:r>
    </w:p>
    <w:p w14:paraId="5A05A6D9" w14:textId="77777777" w:rsidR="006836F0" w:rsidRPr="00E15C17" w:rsidRDefault="00BD65E9" w:rsidP="00BD65E9">
      <w:pPr>
        <w:rPr>
          <w:rFonts w:ascii="Microsoft YaHei" w:eastAsia="Microsoft YaHei" w:hAnsi="Microsoft YaHei" w:cs="Arial"/>
          <w:color w:val="0000FF"/>
          <w:szCs w:val="19"/>
          <w:u w:val="single"/>
          <w:lang w:val="fr-BE" w:eastAsia="de-DE"/>
        </w:rPr>
      </w:pPr>
      <w:proofErr w:type="gramStart"/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Em</w:t>
      </w:r>
      <w:r w:rsidR="006836F0" w:rsidRPr="00E15C17">
        <w:rPr>
          <w:rFonts w:ascii="Microsoft YaHei" w:eastAsia="Microsoft YaHei" w:hAnsi="Microsoft YaHei" w:cs="Arial"/>
          <w:szCs w:val="19"/>
          <w:lang w:val="fr-BE" w:eastAsia="de-DE"/>
        </w:rPr>
        <w:t>ail:</w:t>
      </w:r>
      <w:proofErr w:type="gramEnd"/>
      <w:r w:rsidR="006836F0"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 </w:t>
      </w:r>
      <w:hyperlink r:id="rId7" w:history="1">
        <w:r w:rsidR="006836F0" w:rsidRPr="00E15C17">
          <w:rPr>
            <w:rFonts w:ascii="Microsoft YaHei" w:eastAsia="Microsoft YaHei" w:hAnsi="Microsoft YaHei" w:cs="Arial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25DEBFA1" w14:textId="77777777" w:rsidR="006836F0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6D6A536F" w14:textId="77777777" w:rsidR="00E15C17" w:rsidRPr="00E15C17" w:rsidRDefault="00E15C17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230FC243" w14:textId="77777777" w:rsidR="006836F0" w:rsidRDefault="006836F0" w:rsidP="00BD65E9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t>Follow us:</w:t>
      </w:r>
    </w:p>
    <w:p w14:paraId="2E9C3E69" w14:textId="77777777" w:rsidR="00E15C17" w:rsidRPr="001E03E1" w:rsidRDefault="00E15C17" w:rsidP="00BD65E9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3B131338" w14:textId="77777777" w:rsidR="007C390C" w:rsidRPr="001E03E1" w:rsidRDefault="00BD65E9" w:rsidP="00BD65E9">
      <w:pPr>
        <w:spacing w:line="240" w:lineRule="auto"/>
        <w:rPr>
          <w:rFonts w:ascii="Microsoft YaHei" w:eastAsia="Microsoft YaHei" w:hAnsi="Microsoft YaHei" w:cs="Arial"/>
          <w:color w:val="265896"/>
          <w:szCs w:val="19"/>
          <w:u w:val="single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>Facebook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8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www.bobst.com/facebook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LinkedIn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9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www.bobst.com/linkedin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Twitter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@BOBSTglobal </w:t>
      </w:r>
      <w:hyperlink r:id="rId10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www.bobst.com/twitter</w:t>
        </w:r>
      </w:hyperlink>
      <w:r w:rsidR="006836F0" w:rsidRPr="001E03E1">
        <w:rPr>
          <w:rFonts w:ascii="Microsoft YaHei" w:eastAsia="Microsoft YaHei" w:hAnsi="Microsoft YaHei" w:cs="Arial"/>
          <w:color w:val="0000FF"/>
          <w:szCs w:val="19"/>
          <w:u w:val="single"/>
          <w:lang w:eastAsia="de-DE"/>
        </w:rPr>
        <w:t xml:space="preserve"> 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 xml:space="preserve">YouTube: </w:t>
      </w:r>
      <w:hyperlink r:id="rId11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7C390C" w:rsidRPr="001E03E1" w:rsidSect="00246767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B1B24" w14:textId="77777777" w:rsidR="00F32757" w:rsidRDefault="00F32757" w:rsidP="00BB5BE9">
      <w:pPr>
        <w:spacing w:line="240" w:lineRule="auto"/>
      </w:pPr>
      <w:r>
        <w:separator/>
      </w:r>
    </w:p>
  </w:endnote>
  <w:endnote w:type="continuationSeparator" w:id="0">
    <w:p w14:paraId="4B94F2D7" w14:textId="77777777" w:rsidR="00F32757" w:rsidRDefault="00F32757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EFB6" w14:textId="77777777" w:rsidR="00B14B53" w:rsidRDefault="00B14B53" w:rsidP="00F36CF1">
    <w:pPr>
      <w:pStyle w:val="Footer"/>
      <w:rPr>
        <w:noProof/>
      </w:rPr>
    </w:pPr>
  </w:p>
  <w:p w14:paraId="25FDFEB9" w14:textId="17B2FD39" w:rsidR="00546823" w:rsidRDefault="00246767" w:rsidP="00F36CF1">
    <w:pPr>
      <w:pStyle w:val="Footer"/>
      <w:rPr>
        <w:noProof/>
      </w:rPr>
    </w:pPr>
    <w:r w:rsidRPr="000F7CF4">
      <w:rPr>
        <w:rFonts w:hint="eastAsia"/>
      </w:rPr>
      <w:t>新闻稿</w:t>
    </w:r>
    <w:r w:rsidR="006B1080">
      <w:t xml:space="preserve"> |</w:t>
    </w:r>
    <w:r w:rsidR="00546823" w:rsidRPr="005D389A">
      <w:t xml:space="preserve">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A03397">
      <w:rPr>
        <w:noProof/>
      </w:rPr>
      <w:t>2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657895">
      <w:rPr>
        <w:noProof/>
      </w:rPr>
      <w:fldChar w:fldCharType="begin"/>
    </w:r>
    <w:r w:rsidR="00657895">
      <w:rPr>
        <w:noProof/>
      </w:rPr>
      <w:instrText xml:space="preserve"> NUMPAGES   \* MERGEFORMAT </w:instrText>
    </w:r>
    <w:r w:rsidR="00657895">
      <w:rPr>
        <w:noProof/>
      </w:rPr>
      <w:fldChar w:fldCharType="separate"/>
    </w:r>
    <w:r w:rsidR="00A03397">
      <w:rPr>
        <w:noProof/>
      </w:rPr>
      <w:t>2</w:t>
    </w:r>
    <w:r w:rsidR="00657895">
      <w:rPr>
        <w:noProof/>
      </w:rPr>
      <w:fldChar w:fldCharType="end"/>
    </w:r>
  </w:p>
  <w:p w14:paraId="1C21BE60" w14:textId="77777777" w:rsidR="00B14B53" w:rsidRDefault="00B14B53" w:rsidP="00F36CF1">
    <w:pPr>
      <w:pStyle w:val="Footer"/>
      <w:rPr>
        <w:noProof/>
      </w:rPr>
    </w:pPr>
  </w:p>
  <w:p w14:paraId="55912112" w14:textId="77777777" w:rsidR="00B14B53" w:rsidRDefault="00B14B53" w:rsidP="00F36CF1">
    <w:pPr>
      <w:pStyle w:val="Footer"/>
      <w:rPr>
        <w:noProof/>
      </w:rPr>
    </w:pPr>
  </w:p>
  <w:sdt>
    <w:sdtPr>
      <w:tag w:val="E_Company"/>
      <w:id w:val="-1108894079"/>
    </w:sdtPr>
    <w:sdtEndPr/>
    <w:sdtContent>
      <w:p w14:paraId="3BAE9238" w14:textId="0B5B20CE" w:rsidR="00B14B53" w:rsidRPr="00B14B53" w:rsidRDefault="00B14B53" w:rsidP="00B14B53">
        <w:pPr>
          <w:pStyle w:val="LegalFooter1"/>
        </w:pPr>
        <w:r w:rsidRPr="00B14B53">
          <w:t xml:space="preserve">Bobst </w:t>
        </w:r>
        <w:r w:rsidR="00070B2C">
          <w:t>Group</w:t>
        </w:r>
        <w:r w:rsidRPr="00B14B53">
          <w:t xml:space="preserve"> SA</w:t>
        </w:r>
      </w:p>
    </w:sdtContent>
  </w:sdt>
  <w:sdt>
    <w:sdtPr>
      <w:tag w:val="M_LegalFooter"/>
      <w:id w:val="230589169"/>
    </w:sdtPr>
    <w:sdtEndPr/>
    <w:sdtContent>
      <w:p w14:paraId="332C50A7" w14:textId="77777777" w:rsidR="00B14B53" w:rsidRPr="00B14B53" w:rsidRDefault="00B14B53" w:rsidP="00B14B53">
        <w:pPr>
          <w:pStyle w:val="LegalFooter2"/>
        </w:pPr>
        <w:r w:rsidRPr="00B14B53">
          <w:t xml:space="preserve">PO Box | CH-1001 Lausanne | </w:t>
        </w:r>
        <w:proofErr w:type="spellStart"/>
        <w:r w:rsidRPr="00B14B53">
          <w:t>Switzerland</w:t>
        </w:r>
        <w:proofErr w:type="spellEnd"/>
        <w:r w:rsidRPr="00B14B53">
          <w:t xml:space="preserve"> | Phone +41 21 621 21 11 | Fax +41 21 621 20 70 | www.bobst.com</w:t>
        </w:r>
      </w:p>
    </w:sdtContent>
  </w:sdt>
  <w:p w14:paraId="461ED622" w14:textId="77777777" w:rsidR="00B14B53" w:rsidRPr="005D389A" w:rsidRDefault="00B14B53" w:rsidP="00F36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EndPr/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EndPr/>
    <w:sdtContent>
      <w:p w14:paraId="6E601649" w14:textId="77777777" w:rsidR="00F36CF1" w:rsidRPr="00055D82" w:rsidRDefault="005D389A" w:rsidP="00F36CF1">
        <w:pPr>
          <w:pStyle w:val="LegalFooter1"/>
          <w:rPr>
            <w:lang w:val="en-GB"/>
          </w:rPr>
        </w:pPr>
        <w:r w:rsidRPr="00055D82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7743EE92" w14:textId="77777777" w:rsidR="00F36CF1" w:rsidRPr="00055D82" w:rsidRDefault="005D389A" w:rsidP="00F36CF1">
        <w:pPr>
          <w:pStyle w:val="LegalFooter2"/>
          <w:rPr>
            <w:lang w:val="en-GB"/>
          </w:rPr>
        </w:pPr>
        <w:r w:rsidRPr="00055D82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90FA" w14:textId="77777777" w:rsidR="00F32757" w:rsidRDefault="00F32757" w:rsidP="00BB5BE9">
      <w:pPr>
        <w:spacing w:line="240" w:lineRule="auto"/>
      </w:pPr>
      <w:r>
        <w:separator/>
      </w:r>
    </w:p>
  </w:footnote>
  <w:footnote w:type="continuationSeparator" w:id="0">
    <w:p w14:paraId="4FDF464F" w14:textId="77777777" w:rsidR="00F32757" w:rsidRDefault="00F32757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9673F" w14:textId="77777777" w:rsidR="00BB5BE9" w:rsidRPr="005D389A" w:rsidRDefault="000D7A9A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C36F" w14:textId="77777777" w:rsidR="00F36CF1" w:rsidRPr="005D389A" w:rsidRDefault="000D7A9A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F3B5C"/>
    <w:multiLevelType w:val="hybridMultilevel"/>
    <w:tmpl w:val="1BDC51B6"/>
    <w:lvl w:ilvl="0" w:tplc="9DBA596C">
      <w:numFmt w:val="bullet"/>
      <w:lvlText w:val="-"/>
      <w:lvlJc w:val="left"/>
      <w:pPr>
        <w:ind w:left="720" w:hanging="360"/>
      </w:pPr>
      <w:rPr>
        <w:rFonts w:ascii="NotoSans" w:eastAsiaTheme="minorHAnsi" w:hAnsi="NotoSans" w:cs="Noto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43F57"/>
    <w:rsid w:val="00055D82"/>
    <w:rsid w:val="00070B2C"/>
    <w:rsid w:val="000B4DE2"/>
    <w:rsid w:val="000D7A9A"/>
    <w:rsid w:val="000F7CF4"/>
    <w:rsid w:val="00162F04"/>
    <w:rsid w:val="00165731"/>
    <w:rsid w:val="00172F28"/>
    <w:rsid w:val="00185617"/>
    <w:rsid w:val="00193DE7"/>
    <w:rsid w:val="001E03E1"/>
    <w:rsid w:val="00246767"/>
    <w:rsid w:val="0027064C"/>
    <w:rsid w:val="003800D4"/>
    <w:rsid w:val="003A6047"/>
    <w:rsid w:val="00430F91"/>
    <w:rsid w:val="00434B7A"/>
    <w:rsid w:val="00451AD6"/>
    <w:rsid w:val="004B0F06"/>
    <w:rsid w:val="004C2489"/>
    <w:rsid w:val="004F3549"/>
    <w:rsid w:val="00546823"/>
    <w:rsid w:val="005A48B2"/>
    <w:rsid w:val="005D389A"/>
    <w:rsid w:val="005E4367"/>
    <w:rsid w:val="00642204"/>
    <w:rsid w:val="00657895"/>
    <w:rsid w:val="006836F0"/>
    <w:rsid w:val="006A45F6"/>
    <w:rsid w:val="006B1080"/>
    <w:rsid w:val="0070071E"/>
    <w:rsid w:val="0079635C"/>
    <w:rsid w:val="007C390C"/>
    <w:rsid w:val="007F0B02"/>
    <w:rsid w:val="008A6C15"/>
    <w:rsid w:val="008B5EF4"/>
    <w:rsid w:val="008C18E9"/>
    <w:rsid w:val="008D353F"/>
    <w:rsid w:val="008E51FD"/>
    <w:rsid w:val="008E6139"/>
    <w:rsid w:val="008E7155"/>
    <w:rsid w:val="008F2BA7"/>
    <w:rsid w:val="008F6971"/>
    <w:rsid w:val="00933E71"/>
    <w:rsid w:val="00961F87"/>
    <w:rsid w:val="009A0420"/>
    <w:rsid w:val="00A03397"/>
    <w:rsid w:val="00A131E9"/>
    <w:rsid w:val="00AB644E"/>
    <w:rsid w:val="00B14B53"/>
    <w:rsid w:val="00B7248F"/>
    <w:rsid w:val="00BB5BE9"/>
    <w:rsid w:val="00BB66E4"/>
    <w:rsid w:val="00BD65E9"/>
    <w:rsid w:val="00C164E1"/>
    <w:rsid w:val="00C20D00"/>
    <w:rsid w:val="00CC7F9D"/>
    <w:rsid w:val="00DB1DC2"/>
    <w:rsid w:val="00DD02B6"/>
    <w:rsid w:val="00DE5DD2"/>
    <w:rsid w:val="00DF7D69"/>
    <w:rsid w:val="00E110E9"/>
    <w:rsid w:val="00E15C17"/>
    <w:rsid w:val="00E530E1"/>
    <w:rsid w:val="00ED5F8F"/>
    <w:rsid w:val="00EE421F"/>
    <w:rsid w:val="00F03D8B"/>
    <w:rsid w:val="00F32757"/>
    <w:rsid w:val="00F36CF1"/>
    <w:rsid w:val="00F45468"/>
    <w:rsid w:val="00F73D4E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  <w:style w:type="character" w:customStyle="1" w:styleId="apple-converted-space">
    <w:name w:val="apple-converted-space"/>
    <w:basedOn w:val="DefaultParagraphFont"/>
    <w:rsid w:val="008F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ZH_28499.dotx</Template>
  <TotalTime>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4</cp:revision>
  <cp:lastPrinted>2015-02-06T09:00:00Z</cp:lastPrinted>
  <dcterms:created xsi:type="dcterms:W3CDTF">2022-01-26T08:42:00Z</dcterms:created>
  <dcterms:modified xsi:type="dcterms:W3CDTF">2022-01-26T08:59:00Z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